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5A42" w14:textId="77777777" w:rsidR="002A629C" w:rsidRPr="00C57DFC" w:rsidRDefault="00C57DFC" w:rsidP="00B963C4">
      <w:pPr>
        <w:spacing w:after="0"/>
        <w:ind w:left="2880" w:firstLine="720"/>
        <w:rPr>
          <w:b/>
        </w:rPr>
      </w:pPr>
      <w:r w:rsidRPr="00C57DFC">
        <w:rPr>
          <w:b/>
        </w:rPr>
        <w:t>NORTHEAST KNOX UTILITY DISTRICT</w:t>
      </w:r>
    </w:p>
    <w:p w14:paraId="64AC45EE" w14:textId="77777777" w:rsidR="00C57DFC" w:rsidRDefault="00C57DFC" w:rsidP="00C57DFC">
      <w:pPr>
        <w:spacing w:after="0"/>
        <w:jc w:val="center"/>
      </w:pPr>
      <w:r>
        <w:t>7214 Washington Pike</w:t>
      </w:r>
    </w:p>
    <w:p w14:paraId="40039EE4" w14:textId="77777777" w:rsidR="00C57DFC" w:rsidRDefault="00C57DFC" w:rsidP="00C57DFC">
      <w:pPr>
        <w:spacing w:after="0"/>
        <w:jc w:val="center"/>
      </w:pPr>
      <w:r>
        <w:t>Corryton, TN 37721</w:t>
      </w:r>
    </w:p>
    <w:p w14:paraId="65F36C17" w14:textId="77777777" w:rsidR="00C57DFC" w:rsidRDefault="00C57DFC" w:rsidP="00C57DFC">
      <w:pPr>
        <w:spacing w:after="0"/>
        <w:jc w:val="center"/>
      </w:pPr>
      <w:r>
        <w:t>(865) 687-5345</w:t>
      </w:r>
    </w:p>
    <w:p w14:paraId="46869156" w14:textId="77777777" w:rsidR="00C57DFC" w:rsidRDefault="00C57DFC" w:rsidP="00C57DFC">
      <w:pPr>
        <w:spacing w:after="0"/>
        <w:jc w:val="center"/>
      </w:pPr>
    </w:p>
    <w:p w14:paraId="3382680F" w14:textId="6D4F8059" w:rsidR="00C57DFC" w:rsidRPr="00B963C4" w:rsidRDefault="00C57DFC" w:rsidP="00C57DFC">
      <w:pPr>
        <w:spacing w:after="0"/>
        <w:jc w:val="center"/>
        <w:rPr>
          <w:b/>
        </w:rPr>
      </w:pPr>
      <w:r w:rsidRPr="00B963C4">
        <w:rPr>
          <w:b/>
        </w:rPr>
        <w:t>RATE SCHEDULE</w:t>
      </w:r>
      <w:r w:rsidR="00166F8F">
        <w:rPr>
          <w:b/>
        </w:rPr>
        <w:t xml:space="preserve"> AS OF</w:t>
      </w:r>
    </w:p>
    <w:p w14:paraId="7CC92D50" w14:textId="35C6059E" w:rsidR="00C57DFC" w:rsidRPr="00B963C4" w:rsidRDefault="00A579E8" w:rsidP="00C57DFC">
      <w:pPr>
        <w:spacing w:after="0"/>
        <w:jc w:val="center"/>
        <w:rPr>
          <w:b/>
        </w:rPr>
      </w:pPr>
      <w:r>
        <w:rPr>
          <w:b/>
        </w:rPr>
        <w:t>FEBRUARY 1, 202</w:t>
      </w:r>
      <w:r w:rsidR="00483B3E">
        <w:rPr>
          <w:b/>
        </w:rPr>
        <w:t>6</w:t>
      </w:r>
    </w:p>
    <w:p w14:paraId="4CDC4089" w14:textId="77777777" w:rsidR="00C57DFC" w:rsidRDefault="00C57DFC" w:rsidP="00C57DFC">
      <w:pPr>
        <w:spacing w:after="0"/>
        <w:jc w:val="center"/>
      </w:pPr>
    </w:p>
    <w:p w14:paraId="38A4A5F5" w14:textId="77777777" w:rsidR="00C57DFC" w:rsidRDefault="00C57DFC" w:rsidP="001A7700">
      <w:pPr>
        <w:spacing w:after="0"/>
        <w:ind w:left="1440"/>
        <w:rPr>
          <w:b/>
          <w:u w:val="single"/>
        </w:rPr>
      </w:pPr>
      <w:r>
        <w:rPr>
          <w:b/>
          <w:u w:val="single"/>
        </w:rPr>
        <w:t>WATER RATES</w:t>
      </w:r>
    </w:p>
    <w:p w14:paraId="1F7F67D8" w14:textId="08388FBE" w:rsidR="00C57DFC" w:rsidRDefault="00C57DFC" w:rsidP="001A7700">
      <w:pPr>
        <w:spacing w:after="0"/>
        <w:ind w:left="1440"/>
      </w:pPr>
      <w:r>
        <w:t xml:space="preserve">First </w:t>
      </w:r>
      <w:r w:rsidR="00483B3E">
        <w:t>500</w:t>
      </w:r>
      <w:r>
        <w:t xml:space="preserve"> gallons</w:t>
      </w:r>
      <w:r>
        <w:tab/>
      </w:r>
      <w:r>
        <w:tab/>
        <w:t>$15.05 minimum bill</w:t>
      </w:r>
    </w:p>
    <w:p w14:paraId="75BF9A04" w14:textId="29322841" w:rsidR="00C57DFC" w:rsidRDefault="00C57DFC" w:rsidP="001A7700">
      <w:pPr>
        <w:spacing w:after="0"/>
        <w:ind w:left="1440"/>
      </w:pPr>
      <w:r>
        <w:t xml:space="preserve">All over </w:t>
      </w:r>
      <w:r w:rsidR="00483B3E">
        <w:t>500</w:t>
      </w:r>
      <w:r>
        <w:t xml:space="preserve"> gallons</w:t>
      </w:r>
      <w:r>
        <w:tab/>
      </w:r>
      <w:r>
        <w:tab/>
        <w:t>$4.85 per 1,000 gallons</w:t>
      </w:r>
    </w:p>
    <w:p w14:paraId="52846F68" w14:textId="77777777" w:rsidR="00C57DFC" w:rsidRDefault="00C57DFC" w:rsidP="00C57DFC">
      <w:pPr>
        <w:spacing w:after="0"/>
      </w:pPr>
    </w:p>
    <w:p w14:paraId="3DB2CE9C" w14:textId="77777777" w:rsidR="00C57DFC" w:rsidRDefault="00C57DFC" w:rsidP="00C57DFC">
      <w:pPr>
        <w:spacing w:after="0"/>
      </w:pPr>
      <w:r>
        <w:tab/>
      </w:r>
      <w:r>
        <w:tab/>
      </w:r>
      <w:r>
        <w:tab/>
      </w:r>
      <w:r>
        <w:tab/>
      </w:r>
    </w:p>
    <w:p w14:paraId="0FAD0ABF" w14:textId="77777777" w:rsidR="00C57DFC" w:rsidRPr="00C57DFC" w:rsidRDefault="00C57DFC" w:rsidP="001A7700">
      <w:pPr>
        <w:spacing w:after="0"/>
        <w:ind w:left="720"/>
        <w:rPr>
          <w:b/>
        </w:rPr>
      </w:pPr>
      <w:r>
        <w:rPr>
          <w:b/>
        </w:rPr>
        <w:t xml:space="preserve">                              </w:t>
      </w:r>
      <w:r w:rsidRPr="00C57DFC">
        <w:rPr>
          <w:b/>
        </w:rPr>
        <w:t>Additional Monthly Charge for Meters Larger than 5/8”</w:t>
      </w:r>
    </w:p>
    <w:p w14:paraId="7C81ED37" w14:textId="77777777" w:rsidR="00C57DFC" w:rsidRDefault="00C57DFC" w:rsidP="001A7700">
      <w:pPr>
        <w:spacing w:after="0"/>
        <w:ind w:left="720"/>
      </w:pPr>
      <w:r>
        <w:tab/>
      </w:r>
      <w:r>
        <w:tab/>
      </w:r>
      <w:r>
        <w:tab/>
        <w:t>For 1” meter</w:t>
      </w:r>
      <w:r>
        <w:tab/>
      </w:r>
      <w:r>
        <w:tab/>
        <w:t>$8.80</w:t>
      </w:r>
    </w:p>
    <w:p w14:paraId="1F766127" w14:textId="77777777" w:rsidR="00C57DFC" w:rsidRDefault="00C57DFC" w:rsidP="001A7700">
      <w:pPr>
        <w:spacing w:after="0"/>
        <w:ind w:left="720"/>
      </w:pPr>
      <w:r>
        <w:tab/>
      </w:r>
      <w:r>
        <w:tab/>
      </w:r>
      <w:r>
        <w:tab/>
        <w:t>For 2” meter</w:t>
      </w:r>
      <w:r>
        <w:tab/>
      </w:r>
      <w:r>
        <w:tab/>
        <w:t>$33.00</w:t>
      </w:r>
    </w:p>
    <w:p w14:paraId="1B79C68C" w14:textId="77777777" w:rsidR="00C57DFC" w:rsidRDefault="00C57DFC" w:rsidP="001A7700">
      <w:pPr>
        <w:spacing w:after="0"/>
        <w:ind w:left="720"/>
      </w:pPr>
      <w:r>
        <w:tab/>
      </w:r>
      <w:r>
        <w:tab/>
      </w:r>
      <w:r>
        <w:tab/>
        <w:t>For 3” meter</w:t>
      </w:r>
      <w:r>
        <w:tab/>
      </w:r>
      <w:r>
        <w:tab/>
        <w:t>$55.00</w:t>
      </w:r>
    </w:p>
    <w:p w14:paraId="29C2B73C" w14:textId="77777777" w:rsidR="00C57DFC" w:rsidRDefault="00C57DFC" w:rsidP="001A7700">
      <w:pPr>
        <w:spacing w:after="0"/>
        <w:ind w:left="720"/>
      </w:pPr>
      <w:r>
        <w:tab/>
      </w:r>
      <w:r>
        <w:tab/>
      </w:r>
      <w:r>
        <w:tab/>
        <w:t>For 4” meter</w:t>
      </w:r>
      <w:r>
        <w:tab/>
      </w:r>
      <w:r>
        <w:tab/>
        <w:t>$115.00</w:t>
      </w:r>
    </w:p>
    <w:p w14:paraId="2DFC527D" w14:textId="77777777" w:rsidR="00C57DFC" w:rsidRDefault="00C57DFC" w:rsidP="001A7700">
      <w:pPr>
        <w:spacing w:after="0"/>
        <w:ind w:left="720"/>
      </w:pPr>
      <w:r>
        <w:tab/>
      </w:r>
      <w:r>
        <w:tab/>
      </w:r>
      <w:r>
        <w:tab/>
        <w:t>For 6” meter</w:t>
      </w:r>
      <w:r>
        <w:tab/>
      </w:r>
      <w:r>
        <w:tab/>
        <w:t>$230.00</w:t>
      </w:r>
    </w:p>
    <w:p w14:paraId="43F54925" w14:textId="77777777" w:rsidR="00C57DFC" w:rsidRDefault="00C57DFC" w:rsidP="001A7700">
      <w:pPr>
        <w:spacing w:after="0"/>
        <w:ind w:left="720"/>
      </w:pPr>
      <w:r>
        <w:tab/>
      </w:r>
      <w:r>
        <w:tab/>
      </w:r>
      <w:r>
        <w:tab/>
        <w:t>For 8” meter</w:t>
      </w:r>
      <w:r>
        <w:tab/>
      </w:r>
      <w:r>
        <w:tab/>
        <w:t>$465.00</w:t>
      </w:r>
    </w:p>
    <w:p w14:paraId="3403F213" w14:textId="77777777" w:rsidR="00C57DFC" w:rsidRDefault="00C57DFC" w:rsidP="00C57DFC">
      <w:pPr>
        <w:spacing w:after="0"/>
      </w:pPr>
    </w:p>
    <w:p w14:paraId="166A9062" w14:textId="660D9C49" w:rsidR="00C57DFC" w:rsidRDefault="00C57DFC" w:rsidP="00C57DFC">
      <w:pPr>
        <w:spacing w:after="0"/>
        <w:rPr>
          <w:b/>
        </w:rPr>
      </w:pPr>
      <w:r>
        <w:tab/>
      </w:r>
      <w:r>
        <w:tab/>
      </w:r>
      <w:r w:rsidR="001A7700">
        <w:tab/>
      </w:r>
      <w:r w:rsidRPr="00C57DFC">
        <w:rPr>
          <w:b/>
        </w:rPr>
        <w:t>Fire Line Monthly Charge</w:t>
      </w:r>
    </w:p>
    <w:p w14:paraId="1131AC0A" w14:textId="333197A1" w:rsidR="00C57DFC" w:rsidRDefault="00C57DFC" w:rsidP="00C57DFC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A7700">
        <w:rPr>
          <w:b/>
        </w:rPr>
        <w:tab/>
      </w:r>
      <w:r w:rsidRPr="00C57DFC">
        <w:t>4” Connection</w:t>
      </w:r>
      <w:r w:rsidRPr="00C57DFC">
        <w:tab/>
      </w:r>
      <w:r w:rsidRPr="00C57DFC">
        <w:tab/>
        <w:t>$68.00</w:t>
      </w:r>
    </w:p>
    <w:p w14:paraId="39A1A418" w14:textId="1092BFAD" w:rsidR="00C57DFC" w:rsidRDefault="00C57DFC" w:rsidP="00C57DFC">
      <w:pPr>
        <w:spacing w:after="0"/>
      </w:pPr>
      <w:r>
        <w:tab/>
      </w:r>
      <w:r>
        <w:tab/>
      </w:r>
      <w:r>
        <w:tab/>
      </w:r>
      <w:r w:rsidR="001A7700">
        <w:tab/>
      </w:r>
      <w:r>
        <w:t>6” Connection</w:t>
      </w:r>
      <w:r>
        <w:tab/>
      </w:r>
      <w:r>
        <w:tab/>
        <w:t>$100.00</w:t>
      </w:r>
    </w:p>
    <w:p w14:paraId="092109DC" w14:textId="68D00E8F" w:rsidR="00C57DFC" w:rsidRDefault="00C57DFC" w:rsidP="00C57DFC">
      <w:pPr>
        <w:spacing w:after="0"/>
      </w:pPr>
      <w:r>
        <w:tab/>
      </w:r>
      <w:r>
        <w:tab/>
      </w:r>
      <w:r>
        <w:tab/>
      </w:r>
      <w:r w:rsidR="001A7700">
        <w:tab/>
      </w:r>
      <w:r>
        <w:t>8” Connection</w:t>
      </w:r>
      <w:r>
        <w:tab/>
      </w:r>
      <w:r>
        <w:tab/>
        <w:t>$200.00</w:t>
      </w:r>
    </w:p>
    <w:p w14:paraId="5383E7EE" w14:textId="77777777" w:rsidR="00C57DFC" w:rsidRDefault="00C57DFC" w:rsidP="00C57DFC">
      <w:pPr>
        <w:spacing w:after="0"/>
      </w:pPr>
    </w:p>
    <w:p w14:paraId="06657958" w14:textId="77777777" w:rsidR="0088393C" w:rsidRDefault="0088393C" w:rsidP="001A7700">
      <w:pPr>
        <w:spacing w:after="0"/>
        <w:ind w:left="1440"/>
      </w:pPr>
      <w:r>
        <w:t>Private Fire Hydrant</w:t>
      </w:r>
      <w:r>
        <w:tab/>
      </w:r>
      <w:r>
        <w:tab/>
      </w:r>
      <w:r>
        <w:tab/>
        <w:t>$15.00</w:t>
      </w:r>
    </w:p>
    <w:p w14:paraId="7DECDD50" w14:textId="1D007FD5" w:rsidR="0088393C" w:rsidRDefault="0088393C" w:rsidP="001A7700">
      <w:pPr>
        <w:spacing w:after="0"/>
        <w:ind w:left="1440"/>
      </w:pPr>
      <w:r>
        <w:t>Service Charge</w:t>
      </w:r>
      <w:r>
        <w:tab/>
      </w:r>
      <w:r>
        <w:tab/>
      </w:r>
      <w:r>
        <w:tab/>
      </w:r>
      <w:r>
        <w:tab/>
        <w:t>$3</w:t>
      </w:r>
      <w:r w:rsidR="00FE1AF2">
        <w:t>5</w:t>
      </w:r>
      <w:r>
        <w:t>.00</w:t>
      </w:r>
    </w:p>
    <w:p w14:paraId="02F336AF" w14:textId="1319A792" w:rsidR="0088393C" w:rsidRDefault="0088393C" w:rsidP="001A7700">
      <w:pPr>
        <w:spacing w:after="0"/>
        <w:ind w:left="1440"/>
      </w:pPr>
      <w:r>
        <w:t>Service Deposit (Renters Only</w:t>
      </w:r>
      <w:proofErr w:type="gramStart"/>
      <w:r>
        <w:t>)</w:t>
      </w:r>
      <w:r>
        <w:tab/>
      </w:r>
      <w:r>
        <w:tab/>
        <w:t>$</w:t>
      </w:r>
      <w:proofErr w:type="gramEnd"/>
      <w:r w:rsidR="00FE1AF2">
        <w:t>100</w:t>
      </w:r>
      <w:r>
        <w:t>.00</w:t>
      </w:r>
    </w:p>
    <w:p w14:paraId="47858B59" w14:textId="77777777" w:rsidR="0088393C" w:rsidRDefault="0088393C" w:rsidP="001A7700">
      <w:pPr>
        <w:spacing w:after="0"/>
        <w:ind w:left="1440"/>
      </w:pPr>
      <w:r>
        <w:t>Inter-Office Service Charge</w:t>
      </w:r>
      <w:r>
        <w:tab/>
      </w:r>
      <w:r>
        <w:tab/>
        <w:t>$5.00</w:t>
      </w:r>
    </w:p>
    <w:p w14:paraId="693FC2E1" w14:textId="77777777" w:rsidR="0088393C" w:rsidRDefault="0088393C" w:rsidP="001A7700">
      <w:pPr>
        <w:spacing w:after="0"/>
        <w:ind w:left="1440"/>
      </w:pPr>
      <w:r>
        <w:t>Return Check Charge</w:t>
      </w:r>
      <w:r>
        <w:tab/>
      </w:r>
      <w:r>
        <w:tab/>
      </w:r>
      <w:r>
        <w:tab/>
        <w:t>$25.00</w:t>
      </w:r>
    </w:p>
    <w:p w14:paraId="4E2411A5" w14:textId="77777777" w:rsidR="0088393C" w:rsidRDefault="0088393C" w:rsidP="001A7700">
      <w:pPr>
        <w:spacing w:after="0"/>
        <w:ind w:left="1440"/>
      </w:pPr>
    </w:p>
    <w:p w14:paraId="58C5D3F6" w14:textId="77777777" w:rsidR="0088393C" w:rsidRDefault="0088393C" w:rsidP="001A7700">
      <w:pPr>
        <w:spacing w:after="0"/>
        <w:ind w:left="1440"/>
      </w:pPr>
      <w:r>
        <w:t>Connection Fee – Water</w:t>
      </w:r>
    </w:p>
    <w:p w14:paraId="38616939" w14:textId="491952C8" w:rsidR="0088393C" w:rsidRDefault="0088393C" w:rsidP="001A7700">
      <w:pPr>
        <w:spacing w:after="0"/>
        <w:ind w:left="1440"/>
      </w:pPr>
      <w:r>
        <w:t>5/8” meter</w:t>
      </w:r>
      <w:r>
        <w:tab/>
      </w:r>
      <w:r>
        <w:tab/>
      </w:r>
      <w:r>
        <w:tab/>
      </w:r>
      <w:r>
        <w:tab/>
        <w:t>$</w:t>
      </w:r>
      <w:r w:rsidR="00AC29BB">
        <w:t>1</w:t>
      </w:r>
      <w:r w:rsidR="00F23867">
        <w:t>,</w:t>
      </w:r>
      <w:r w:rsidR="00483B3E">
        <w:t>3</w:t>
      </w:r>
      <w:r w:rsidR="007B6D91">
        <w:t>50</w:t>
      </w:r>
      <w:r>
        <w:t>.00</w:t>
      </w:r>
      <w:r w:rsidR="00A579E8">
        <w:t xml:space="preserve"> + $3</w:t>
      </w:r>
      <w:r w:rsidR="00704C64">
        <w:t>5</w:t>
      </w:r>
      <w:r w:rsidR="00A579E8">
        <w:t>.00 service charge</w:t>
      </w:r>
    </w:p>
    <w:p w14:paraId="0C0E75EB" w14:textId="1B287016" w:rsidR="0088393C" w:rsidRDefault="0088393C" w:rsidP="001A7700">
      <w:pPr>
        <w:spacing w:after="0"/>
        <w:ind w:left="1440"/>
      </w:pPr>
      <w:r>
        <w:t>1” meter</w:t>
      </w:r>
      <w:r>
        <w:tab/>
      </w:r>
      <w:r>
        <w:tab/>
      </w:r>
      <w:r>
        <w:tab/>
      </w:r>
      <w:r>
        <w:tab/>
        <w:t>$</w:t>
      </w:r>
      <w:r w:rsidR="00AC29BB">
        <w:t>2,</w:t>
      </w:r>
      <w:r w:rsidR="00483B3E">
        <w:t>2</w:t>
      </w:r>
      <w:r w:rsidR="00AC29BB">
        <w:t>00</w:t>
      </w:r>
      <w:r>
        <w:t>.00</w:t>
      </w:r>
      <w:r w:rsidR="00A579E8">
        <w:t xml:space="preserve"> + $3</w:t>
      </w:r>
      <w:r w:rsidR="00704C64">
        <w:t>5</w:t>
      </w:r>
      <w:r w:rsidR="00A579E8">
        <w:t>.00 service charge</w:t>
      </w:r>
    </w:p>
    <w:p w14:paraId="082E8872" w14:textId="33C8E7BD" w:rsidR="0088393C" w:rsidRDefault="0088393C" w:rsidP="001A7700">
      <w:pPr>
        <w:spacing w:after="0"/>
        <w:ind w:left="1440"/>
      </w:pPr>
    </w:p>
    <w:p w14:paraId="3D6F1A7F" w14:textId="5BD2C8EE" w:rsidR="001A7700" w:rsidRPr="001A7700" w:rsidRDefault="0059651C" w:rsidP="001A7700">
      <w:pPr>
        <w:spacing w:after="0"/>
        <w:ind w:left="1440"/>
        <w:rPr>
          <w:u w:val="single"/>
        </w:rPr>
      </w:pPr>
      <w:r>
        <w:rPr>
          <w:u w:val="single"/>
        </w:rPr>
        <w:t>All taps</w:t>
      </w:r>
      <w:r w:rsidR="00A74CCB">
        <w:rPr>
          <w:u w:val="single"/>
        </w:rPr>
        <w:t xml:space="preserve"> 2” and</w:t>
      </w:r>
      <w:r>
        <w:rPr>
          <w:u w:val="single"/>
        </w:rPr>
        <w:t xml:space="preserve"> larger than shall be considered on request   </w:t>
      </w:r>
    </w:p>
    <w:p w14:paraId="573E0496" w14:textId="77777777" w:rsidR="001A7700" w:rsidRDefault="001A7700" w:rsidP="00C57DFC">
      <w:pPr>
        <w:spacing w:after="0"/>
      </w:pPr>
    </w:p>
    <w:p w14:paraId="7A233583" w14:textId="437B4A6C" w:rsidR="001A7700" w:rsidRDefault="0059651C" w:rsidP="00C57DFC">
      <w:pPr>
        <w:spacing w:after="0"/>
      </w:pPr>
      <w:r>
        <w:t>Notes:</w:t>
      </w:r>
    </w:p>
    <w:p w14:paraId="37826E52" w14:textId="0142C8EF" w:rsidR="0088393C" w:rsidRDefault="0088393C" w:rsidP="00C57DFC">
      <w:pPr>
        <w:spacing w:after="0"/>
      </w:pPr>
      <w:r>
        <w:t>#1 The above schedule of rates is net. Gross rates –Which are 10% higher, will apply to any bill not paid after due date, which appears on the monthly bill.</w:t>
      </w:r>
    </w:p>
    <w:p w14:paraId="21CF19EE" w14:textId="77777777" w:rsidR="0088393C" w:rsidRDefault="0088393C" w:rsidP="00C57DFC">
      <w:pPr>
        <w:spacing w:after="0"/>
      </w:pPr>
      <w:r>
        <w:t xml:space="preserve">#2 </w:t>
      </w:r>
      <w:proofErr w:type="gramStart"/>
      <w:r>
        <w:t>Multi-service</w:t>
      </w:r>
      <w:proofErr w:type="gramEnd"/>
      <w:r>
        <w:t xml:space="preserve"> connections served by a master meter will be billed based on the average consumption of each unit.</w:t>
      </w:r>
    </w:p>
    <w:p w14:paraId="212286A5" w14:textId="77777777" w:rsidR="0088393C" w:rsidRDefault="0088393C" w:rsidP="00C57DFC">
      <w:pPr>
        <w:spacing w:after="0"/>
      </w:pPr>
      <w:r>
        <w:t xml:space="preserve">#3 All subdivisions shall be evaluated separately </w:t>
      </w:r>
      <w:proofErr w:type="gramStart"/>
      <w:r>
        <w:t>in order to</w:t>
      </w:r>
      <w:proofErr w:type="gramEnd"/>
      <w:r>
        <w:t xml:space="preserve"> determine the appropriate fees and charges.</w:t>
      </w:r>
    </w:p>
    <w:p w14:paraId="449430D9" w14:textId="77777777" w:rsidR="00D47B84" w:rsidRDefault="00D47B84" w:rsidP="00C57DFC">
      <w:pPr>
        <w:spacing w:after="0"/>
      </w:pPr>
    </w:p>
    <w:p w14:paraId="0422C48F" w14:textId="1942C580" w:rsidR="00D47B84" w:rsidRPr="00C57DFC" w:rsidRDefault="00D47B84" w:rsidP="00C57DFC">
      <w:pPr>
        <w:spacing w:after="0"/>
      </w:pPr>
      <w:r w:rsidRPr="00D47B84">
        <w:rPr>
          <w:b/>
          <w:i/>
          <w:u w:val="single"/>
        </w:rPr>
        <w:t xml:space="preserve">*Effective </w:t>
      </w:r>
      <w:r w:rsidR="00AC29BB">
        <w:rPr>
          <w:b/>
          <w:i/>
          <w:u w:val="single"/>
        </w:rPr>
        <w:t>02-01-23</w:t>
      </w:r>
      <w:r>
        <w:t xml:space="preserve"> – Fire Hydrant Meter rental - $</w:t>
      </w:r>
      <w:r w:rsidR="00AC29BB">
        <w:t>7</w:t>
      </w:r>
      <w:r>
        <w:t>50</w:t>
      </w:r>
      <w:r w:rsidR="00AC29BB">
        <w:t>.</w:t>
      </w:r>
      <w:r>
        <w:t>00 non-refundable deposit and $4.85 per 1,000 gallons used.</w:t>
      </w:r>
    </w:p>
    <w:sectPr w:rsidR="00D47B84" w:rsidRPr="00C57DFC" w:rsidSect="00D47B84">
      <w:headerReference w:type="default" r:id="rId6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50C5" w14:textId="77777777" w:rsidR="00297419" w:rsidRDefault="00297419" w:rsidP="0088393C">
      <w:pPr>
        <w:spacing w:after="0" w:line="240" w:lineRule="auto"/>
      </w:pPr>
      <w:r>
        <w:separator/>
      </w:r>
    </w:p>
  </w:endnote>
  <w:endnote w:type="continuationSeparator" w:id="0">
    <w:p w14:paraId="3955BB7D" w14:textId="77777777" w:rsidR="00297419" w:rsidRDefault="00297419" w:rsidP="0088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BD04" w14:textId="77777777" w:rsidR="00297419" w:rsidRDefault="00297419" w:rsidP="0088393C">
      <w:pPr>
        <w:spacing w:after="0" w:line="240" w:lineRule="auto"/>
      </w:pPr>
      <w:r>
        <w:separator/>
      </w:r>
    </w:p>
  </w:footnote>
  <w:footnote w:type="continuationSeparator" w:id="0">
    <w:p w14:paraId="26C5EE22" w14:textId="77777777" w:rsidR="00297419" w:rsidRDefault="00297419" w:rsidP="00883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8A7B" w14:textId="77777777" w:rsidR="0088393C" w:rsidRDefault="00203B51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DFC"/>
    <w:rsid w:val="000C7323"/>
    <w:rsid w:val="001112F2"/>
    <w:rsid w:val="0013348D"/>
    <w:rsid w:val="00166F8F"/>
    <w:rsid w:val="001A7700"/>
    <w:rsid w:val="00203B51"/>
    <w:rsid w:val="00297419"/>
    <w:rsid w:val="002A629C"/>
    <w:rsid w:val="002F2467"/>
    <w:rsid w:val="003441D7"/>
    <w:rsid w:val="003448F7"/>
    <w:rsid w:val="003B5FF1"/>
    <w:rsid w:val="003F6382"/>
    <w:rsid w:val="00472072"/>
    <w:rsid w:val="00483B3E"/>
    <w:rsid w:val="004919BF"/>
    <w:rsid w:val="0059651C"/>
    <w:rsid w:val="00704C64"/>
    <w:rsid w:val="007B6D91"/>
    <w:rsid w:val="0088393C"/>
    <w:rsid w:val="00914750"/>
    <w:rsid w:val="00941658"/>
    <w:rsid w:val="00974B4A"/>
    <w:rsid w:val="009A3869"/>
    <w:rsid w:val="009B6D6B"/>
    <w:rsid w:val="009E18D8"/>
    <w:rsid w:val="00A23A0E"/>
    <w:rsid w:val="00A51A6A"/>
    <w:rsid w:val="00A579E8"/>
    <w:rsid w:val="00A74CCB"/>
    <w:rsid w:val="00AB0FCE"/>
    <w:rsid w:val="00AC29BB"/>
    <w:rsid w:val="00B963C4"/>
    <w:rsid w:val="00C07F1E"/>
    <w:rsid w:val="00C57DFC"/>
    <w:rsid w:val="00CD3035"/>
    <w:rsid w:val="00D47B84"/>
    <w:rsid w:val="00DA2F38"/>
    <w:rsid w:val="00E653E8"/>
    <w:rsid w:val="00EF2063"/>
    <w:rsid w:val="00F23867"/>
    <w:rsid w:val="00F326A4"/>
    <w:rsid w:val="00F669B3"/>
    <w:rsid w:val="00F96905"/>
    <w:rsid w:val="00FA2425"/>
    <w:rsid w:val="00FD607E"/>
    <w:rsid w:val="00FE1AF2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FDD5C"/>
  <w15:chartTrackingRefBased/>
  <w15:docId w15:val="{938C4B25-3937-4EB9-9FD5-BF9138C8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3C"/>
  </w:style>
  <w:style w:type="paragraph" w:styleId="Footer">
    <w:name w:val="footer"/>
    <w:basedOn w:val="Normal"/>
    <w:link w:val="FooterChar"/>
    <w:uiPriority w:val="99"/>
    <w:unhideWhenUsed/>
    <w:rsid w:val="0088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3C"/>
  </w:style>
  <w:style w:type="paragraph" w:styleId="BalloonText">
    <w:name w:val="Balloon Text"/>
    <w:basedOn w:val="Normal"/>
    <w:link w:val="BalloonTextChar"/>
    <w:uiPriority w:val="99"/>
    <w:semiHidden/>
    <w:unhideWhenUsed/>
    <w:rsid w:val="00B96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Systems Networking</dc:creator>
  <cp:keywords/>
  <dc:description/>
  <cp:lastModifiedBy>Gregg Morgan</cp:lastModifiedBy>
  <cp:revision>2</cp:revision>
  <cp:lastPrinted>2022-01-04T16:46:00Z</cp:lastPrinted>
  <dcterms:created xsi:type="dcterms:W3CDTF">2025-12-18T14:37:00Z</dcterms:created>
  <dcterms:modified xsi:type="dcterms:W3CDTF">2025-12-18T14:37:00Z</dcterms:modified>
</cp:coreProperties>
</file>